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05BC" w14:textId="0312BA41" w:rsidR="00933313" w:rsidRDefault="00933313" w:rsidP="00933313">
      <w:pPr>
        <w:framePr w:hSpace="141" w:wrap="around" w:vAnchor="page" w:hAnchor="margin" w:xAlign="center" w:y="961"/>
        <w:jc w:val="center"/>
        <w:rPr>
          <w:rFonts w:ascii="Calibri" w:eastAsia="Calibri" w:hAnsi="Calibri" w:cs="Arial"/>
          <w:b/>
          <w:sz w:val="36"/>
          <w:szCs w:val="22"/>
          <w:lang w:eastAsia="en-US"/>
        </w:rPr>
      </w:pPr>
      <w:r w:rsidRPr="00C56506">
        <w:rPr>
          <w:rFonts w:ascii="Calibri" w:eastAsia="Calibri" w:hAnsi="Calibri" w:cs="Arial"/>
          <w:b/>
          <w:sz w:val="36"/>
          <w:szCs w:val="22"/>
          <w:lang w:eastAsia="en-US"/>
        </w:rPr>
        <w:t xml:space="preserve">COMUNICAZIONE </w:t>
      </w:r>
      <w:r w:rsidR="009A6CA5">
        <w:rPr>
          <w:rFonts w:ascii="Calibri" w:eastAsia="Calibri" w:hAnsi="Calibri" w:cs="Arial"/>
          <w:b/>
          <w:sz w:val="36"/>
          <w:szCs w:val="22"/>
          <w:lang w:eastAsia="en-US"/>
        </w:rPr>
        <w:t>UTILIZZO</w:t>
      </w:r>
      <w:r w:rsidRPr="00C56506">
        <w:rPr>
          <w:rFonts w:ascii="Calibri" w:eastAsia="Calibri" w:hAnsi="Calibri" w:cs="Arial"/>
          <w:b/>
          <w:sz w:val="36"/>
          <w:szCs w:val="22"/>
          <w:lang w:eastAsia="en-US"/>
        </w:rPr>
        <w:t xml:space="preserve"> FSBA</w:t>
      </w:r>
    </w:p>
    <w:p w14:paraId="69B9E765" w14:textId="77777777" w:rsidR="00DC1E7E" w:rsidRPr="00C56506" w:rsidRDefault="00DC1E7E" w:rsidP="00DC1E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4DD726B" w14:textId="77777777" w:rsidR="00CF5AFA" w:rsidRPr="006176F2" w:rsidRDefault="00CF5AFA" w:rsidP="00CF5AFA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Provinciale di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CONFARTIGIANATO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IMPRESE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VICENZA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</w:p>
    <w:p w14:paraId="4E7B68A8" w14:textId="77777777" w:rsidR="00CF5AFA" w:rsidRDefault="00CF5AFA" w:rsidP="00CF5AFA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>(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PEC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hyperlink r:id="rId8" w:history="1">
        <w:r w:rsidRPr="006176F2">
          <w:rPr>
            <w:rStyle w:val="Collegamentoipertestuale"/>
            <w:rFonts w:ascii="Calibri" w:eastAsia="Calibri" w:hAnsi="Calibri" w:cs="Arial"/>
            <w:sz w:val="20"/>
            <w:szCs w:val="22"/>
            <w:lang w:eastAsia="en-US"/>
          </w:rPr>
          <w:t>settore.lavoro@artigiani.vi.legalmail.it</w:t>
        </w:r>
      </w:hyperlink>
      <w:r w:rsidRPr="006176F2">
        <w:rPr>
          <w:rFonts w:ascii="Calibri" w:eastAsia="Calibri" w:hAnsi="Calibri" w:cs="Arial"/>
          <w:sz w:val="20"/>
          <w:szCs w:val="22"/>
          <w:lang w:eastAsia="en-US"/>
        </w:rPr>
        <w:t>)</w:t>
      </w:r>
    </w:p>
    <w:p w14:paraId="6F6AE38C" w14:textId="77777777" w:rsidR="00CF5AFA" w:rsidRPr="00271EF5" w:rsidRDefault="00CF5AFA" w:rsidP="00CF5AFA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2A86EFD" w14:textId="77777777" w:rsidR="00CF5AFA" w:rsidRPr="006176F2" w:rsidRDefault="00CF5AFA" w:rsidP="00CF5AFA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CGIL di Vicenza (fax 0444567682 o PEC </w:t>
      </w:r>
      <w:hyperlink r:id="rId9" w:history="1">
        <w:r w:rsidRPr="006176F2">
          <w:rPr>
            <w:rStyle w:val="Collegamentoipertestuale"/>
            <w:rFonts w:ascii="Calibri" w:eastAsia="Calibri" w:hAnsi="Calibri" w:cs="Calibri"/>
            <w:sz w:val="20"/>
            <w:szCs w:val="18"/>
          </w:rPr>
          <w:t>segreteria.vicenza@pecgil.it</w:t>
        </w:r>
      </w:hyperlink>
      <w:r w:rsidRPr="006176F2">
        <w:rPr>
          <w:rFonts w:ascii="Calibri" w:eastAsia="Calibri" w:hAnsi="Calibri" w:cs="Arial"/>
          <w:sz w:val="20"/>
          <w:szCs w:val="18"/>
        </w:rPr>
        <w:t>)</w:t>
      </w:r>
    </w:p>
    <w:p w14:paraId="42B6C6F0" w14:textId="77777777" w:rsidR="00CF5AFA" w:rsidRPr="006176F2" w:rsidRDefault="00CF5AFA" w:rsidP="00CF5AFA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CISL di Vicenza (fax 0444547361 o PEC </w:t>
      </w:r>
      <w:hyperlink r:id="rId10" w:history="1">
        <w:r w:rsidRPr="006176F2">
          <w:rPr>
            <w:rStyle w:val="Collegamentoipertestuale"/>
            <w:rFonts w:ascii="Calibri" w:eastAsia="Calibri" w:hAnsi="Calibri" w:cs="Calibri"/>
            <w:sz w:val="20"/>
            <w:szCs w:val="18"/>
          </w:rPr>
          <w:t>ust.vicenza@pec.cisl.it</w:t>
        </w:r>
      </w:hyperlink>
      <w:r w:rsidRPr="006176F2">
        <w:rPr>
          <w:rFonts w:ascii="Calibri" w:eastAsia="Calibri" w:hAnsi="Calibri" w:cs="Arial"/>
          <w:sz w:val="20"/>
          <w:szCs w:val="18"/>
        </w:rPr>
        <w:t>)</w:t>
      </w:r>
    </w:p>
    <w:p w14:paraId="78FAB5BB" w14:textId="77777777" w:rsidR="00CF5AFA" w:rsidRPr="006176F2" w:rsidRDefault="00CF5AFA" w:rsidP="00CF5AFA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UIL di Vicenza (fax 0444962819 o PEC </w:t>
      </w:r>
      <w:hyperlink r:id="rId11" w:history="1">
        <w:r w:rsidRPr="0076576A">
          <w:rPr>
            <w:rStyle w:val="Collegamentoipertestuale"/>
            <w:rFonts w:ascii="Calibri" w:hAnsi="Calibri" w:cs="Calibri"/>
            <w:sz w:val="20"/>
          </w:rPr>
          <w:t>vicenza.uilveneto@pec.it</w:t>
        </w:r>
      </w:hyperlink>
      <w:r>
        <w:rPr>
          <w:rFonts w:ascii="Calibri" w:hAnsi="Calibri" w:cs="Calibri"/>
          <w:sz w:val="20"/>
        </w:rPr>
        <w:t>)</w:t>
      </w:r>
      <w:r>
        <w:rPr>
          <w:rFonts w:ascii="Calibri" w:eastAsia="Calibri" w:hAnsi="Calibri" w:cs="Arial"/>
          <w:sz w:val="20"/>
          <w:szCs w:val="18"/>
        </w:rPr>
        <w:t xml:space="preserve"> </w:t>
      </w:r>
    </w:p>
    <w:p w14:paraId="2C5C3498" w14:textId="77777777" w:rsidR="006176F2" w:rsidRPr="00BC65F9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85A63A3" w14:textId="05828143" w:rsidR="00DC1E7E" w:rsidRPr="009577FC" w:rsidRDefault="00DC1E7E" w:rsidP="00DC1E7E">
      <w:pPr>
        <w:jc w:val="both"/>
        <w:rPr>
          <w:rFonts w:ascii="Calibri" w:eastAsia="Calibri" w:hAnsi="Calibri" w:cs="Arial"/>
          <w:b/>
          <w:i/>
          <w:sz w:val="22"/>
          <w:szCs w:val="32"/>
          <w:lang w:eastAsia="en-US"/>
        </w:rPr>
      </w:pP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Oggetto: comunicazione </w:t>
      </w:r>
      <w:r w:rsidR="009A6CA5">
        <w:rPr>
          <w:rFonts w:ascii="Calibri" w:eastAsia="Calibri" w:hAnsi="Calibri" w:cs="Arial"/>
          <w:b/>
          <w:i/>
          <w:sz w:val="22"/>
          <w:szCs w:val="32"/>
          <w:lang w:eastAsia="en-US"/>
        </w:rPr>
        <w:t>utilizzo FSBA per situazioni climatiche</w:t>
      </w:r>
    </w:p>
    <w:p w14:paraId="6EAD5BCC" w14:textId="77777777" w:rsidR="00DC1E7E" w:rsidRPr="005A1823" w:rsidRDefault="00DC1E7E" w:rsidP="00C56506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BA79D6B" w14:textId="77777777" w:rsidR="009577FC" w:rsidRDefault="009577FC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0026E5D5" w14:textId="6D0C17C9" w:rsidR="00CF5AFA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>______________________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 </w:t>
      </w:r>
    </w:p>
    <w:p w14:paraId="42EFA23E" w14:textId="4BF60AED" w:rsidR="00933313" w:rsidRDefault="00DC1E7E" w:rsidP="00CF5AFA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______________________ </w:t>
      </w:r>
      <w:proofErr w:type="spellStart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. INPS __________________ </w:t>
      </w:r>
      <w:r w:rsidR="00914313">
        <w:rPr>
          <w:rFonts w:ascii="Calibri" w:eastAsia="Calibri" w:hAnsi="Calibri" w:cs="Arial"/>
          <w:sz w:val="20"/>
          <w:szCs w:val="20"/>
          <w:lang w:eastAsia="en-US"/>
        </w:rPr>
        <w:t>CSC ______________</w:t>
      </w:r>
    </w:p>
    <w:p w14:paraId="60A99D66" w14:textId="72BF1ACD" w:rsidR="000234AA" w:rsidRDefault="000234AA" w:rsidP="000234AA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________________________________________________ in qualità di titolare/legale rappresentante</w:t>
      </w:r>
    </w:p>
    <w:p w14:paraId="465D838C" w14:textId="77777777" w:rsidR="009A6CA5" w:rsidRDefault="009A6CA5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E300182" w14:textId="2A2AC893" w:rsidR="00DC1E7E" w:rsidRPr="00DE0B2C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presente comunica alle OOSS </w:t>
      </w:r>
      <w:proofErr w:type="gramStart"/>
      <w:r w:rsidRPr="00275363">
        <w:rPr>
          <w:rFonts w:ascii="Calibri" w:eastAsia="Calibri" w:hAnsi="Calibri" w:cs="Arial"/>
          <w:sz w:val="20"/>
          <w:szCs w:val="20"/>
          <w:lang w:eastAsia="en-US"/>
        </w:rPr>
        <w:t>ed</w:t>
      </w:r>
      <w:proofErr w:type="gramEnd"/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ad una A.A. </w:t>
      </w:r>
      <w:r w:rsidR="009A6CA5">
        <w:rPr>
          <w:rFonts w:ascii="Calibri" w:eastAsia="Calibri" w:hAnsi="Calibri" w:cs="Arial"/>
          <w:sz w:val="20"/>
          <w:szCs w:val="20"/>
          <w:lang w:eastAsia="en-US"/>
        </w:rPr>
        <w:t xml:space="preserve">il ricorso alla prestazione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 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 (Legge di Bilancio 2022)</w:t>
      </w:r>
      <w:r w:rsidR="00C71998">
        <w:rPr>
          <w:rFonts w:ascii="Calibri" w:eastAsia="Calibri" w:hAnsi="Calibri" w:cs="Arial"/>
          <w:sz w:val="20"/>
          <w:szCs w:val="20"/>
          <w:lang w:eastAsia="en-US"/>
        </w:rPr>
        <w:t>.</w:t>
      </w:r>
    </w:p>
    <w:p w14:paraId="12B6C207" w14:textId="77777777" w:rsidR="00DE0B2C" w:rsidRPr="00DE0B2C" w:rsidRDefault="00DE0B2C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B51CD2F" w14:textId="763B873F" w:rsidR="000234AA" w:rsidRPr="000234AA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18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234AA">
        <w:rPr>
          <w:rFonts w:ascii="Calibri" w:eastAsia="Calibri" w:hAnsi="Calibri"/>
          <w:sz w:val="20"/>
          <w:szCs w:val="20"/>
          <w:lang w:eastAsia="en-US"/>
        </w:rPr>
        <w:t>ha coinvolto un numero di dipendenti</w:t>
      </w:r>
      <w:r w:rsidR="00944ABE">
        <w:rPr>
          <w:rFonts w:ascii="Calibri" w:eastAsia="Calibri" w:hAnsi="Calibri"/>
          <w:sz w:val="20"/>
          <w:szCs w:val="20"/>
          <w:lang w:eastAsia="en-US"/>
        </w:rPr>
        <w:t>, come da elenco allegato,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pari a ____ per un totale di ____ giorni nel mese di __________</w:t>
      </w:r>
      <w:r w:rsidR="00C65BCE">
        <w:rPr>
          <w:rFonts w:ascii="Calibri" w:eastAsia="Calibri" w:hAnsi="Calibri"/>
          <w:sz w:val="20"/>
          <w:szCs w:val="20"/>
          <w:lang w:eastAsia="en-US"/>
        </w:rPr>
        <w:t xml:space="preserve"> e ore ___________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ed è dovuto alla seguente condizione climatica: 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>(descrizione dell’evento</w:t>
      </w:r>
      <w:r w:rsidR="00914313">
        <w:rPr>
          <w:rFonts w:ascii="Calibri" w:eastAsia="Calibri" w:hAnsi="Calibri"/>
          <w:i/>
          <w:sz w:val="18"/>
          <w:szCs w:val="20"/>
          <w:lang w:eastAsia="en-US"/>
        </w:rPr>
        <w:t xml:space="preserve"> meteo/avversità atmosferiche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 xml:space="preserve"> e della fase di lavoro in esecuzione)</w:t>
      </w:r>
    </w:p>
    <w:p w14:paraId="7A07E543" w14:textId="4C396854" w:rsidR="005A1823" w:rsidRDefault="005A182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516439B4" w14:textId="708C05CC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  <w:r>
        <w:rPr>
          <w:rFonts w:ascii="Calibri" w:eastAsia="Calibri" w:hAnsi="Calibri" w:cs="Arial"/>
          <w:sz w:val="16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A262B" w14:textId="77777777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49111E5A" w14:textId="77777777" w:rsidR="009577FC" w:rsidRDefault="009577FC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47285549" w:rsid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0234AA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715C99BF" w14:textId="77777777" w:rsidR="000234AA" w:rsidRPr="00A85F9E" w:rsidRDefault="000234AA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38ECD608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>____________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39DA2D47" w14:textId="46B12550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>da ultimo per periodi fino al 31.12.2021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</w:t>
      </w:r>
      <w:r w:rsidR="00CF5AFA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34996BDE" w14:textId="4122E85F" w:rsidR="00914313" w:rsidRPr="00A85F9E" w:rsidRDefault="00914313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CC401C">
        <w:rPr>
          <w:rFonts w:ascii="Calibri" w:hAnsi="Calibri" w:cs="Calibri"/>
          <w:sz w:val="20"/>
          <w:szCs w:val="20"/>
        </w:rPr>
        <w:t>che l’impresa si impegna ad operare l’invio telematico della domanda di prestazione per il tramite della piattaforma informatica di FSBA predisposta all’uopo</w:t>
      </w:r>
      <w:r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103BC4">
        <w:rPr>
          <w:rFonts w:ascii="Calibri" w:hAnsi="Calibri" w:cs="Calibri"/>
          <w:sz w:val="20"/>
          <w:szCs w:val="20"/>
        </w:rPr>
        <w:t xml:space="preserve"> e invita i dipendenti a rivolgersi ad uno sportello EBAV delle OO.SS. per l’invio del modello D06 di loro competenza</w:t>
      </w:r>
      <w:r>
        <w:rPr>
          <w:rFonts w:ascii="Calibri" w:hAnsi="Calibri" w:cs="Calibri"/>
          <w:sz w:val="20"/>
          <w:szCs w:val="20"/>
        </w:rPr>
        <w:t>;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0441E51D" w:rsidR="00DC1E7E" w:rsidRPr="00A85F9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CF5AFA">
        <w:rPr>
          <w:rFonts w:ascii="Calibri" w:eastAsia="Calibri" w:hAnsi="Calibri" w:cs="Arial"/>
          <w:b/>
          <w:sz w:val="20"/>
          <w:szCs w:val="22"/>
          <w:lang w:eastAsia="en-US"/>
        </w:rPr>
        <w:t>______________</w:t>
      </w:r>
      <w:bookmarkStart w:id="0" w:name="_GoBack"/>
      <w:bookmarkEnd w:id="0"/>
    </w:p>
    <w:p w14:paraId="749E7650" w14:textId="77777777" w:rsidR="000234AA" w:rsidRDefault="000234AA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866B85C" w14:textId="08CE7D02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1EFA2EB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14A0597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5FC51AD7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77777777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(firma titolare / legale rappresentante)</w:t>
      </w:r>
    </w:p>
    <w:p w14:paraId="468EE725" w14:textId="39E2BD04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A7A25CF" w14:textId="4B094A7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7BAAE0" w14:textId="29572AD1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0126CCB" w14:textId="2DE46B8F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EFF0F30" w14:textId="09F66DC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DDED7EA" w14:textId="790E1DA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D953E61" w14:textId="5186E27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AB8152" w14:textId="548CEB33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D27D726" w14:textId="3C759B8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2704781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lastRenderedPageBreak/>
        <w:t>ELENCO LAVORATORI</w:t>
      </w:r>
    </w:p>
    <w:p w14:paraId="7873CB52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0D4BF01E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</w:p>
    <w:p w14:paraId="354774F5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p w14:paraId="115EAE7A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C56CAD" w:rsidRPr="00CC401C" w14:paraId="37B6A9CC" w14:textId="77777777" w:rsidTr="00C56CAD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2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9C2" w14:textId="3140BCE1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       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296" w14:textId="66459E8C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Tot. ore</w:t>
            </w:r>
          </w:p>
        </w:tc>
      </w:tr>
      <w:tr w:rsidR="00C56CAD" w:rsidRPr="00CC401C" w14:paraId="0B3B3496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E3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9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EC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EEBCF3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1B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92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E977882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7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CE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9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62F5F77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3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69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00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BE3C509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F4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90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B54A30E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89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48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5911129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6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0B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9F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004C145B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3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60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1404CF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CF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74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25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6007972C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39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49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A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36A258CD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00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B3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9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BEAAE51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B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A3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93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0AE0415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4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BA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41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D2449BE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78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D4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43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71A9DC0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7C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B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8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15B7751" w14:textId="77777777" w:rsidTr="00AF493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5B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C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87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CFD19D7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14D54EE2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563FFEA7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06DD6CC2" w14:textId="77A1FD9A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C8B06D1" w14:textId="77777777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C56CA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0C20" w14:textId="77777777" w:rsidR="005653E6" w:rsidRDefault="005653E6" w:rsidP="00D0389D">
      <w:r>
        <w:separator/>
      </w:r>
    </w:p>
  </w:endnote>
  <w:endnote w:type="continuationSeparator" w:id="0">
    <w:p w14:paraId="1E0B58F8" w14:textId="77777777" w:rsidR="005653E6" w:rsidRDefault="005653E6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25C0" w14:textId="77777777" w:rsidR="005653E6" w:rsidRDefault="005653E6" w:rsidP="00D0389D">
      <w:r>
        <w:separator/>
      </w:r>
    </w:p>
  </w:footnote>
  <w:footnote w:type="continuationSeparator" w:id="0">
    <w:p w14:paraId="08E2B3B8" w14:textId="77777777" w:rsidR="005653E6" w:rsidRDefault="005653E6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747A2498" w:rsidR="00D0389D" w:rsidRDefault="00D03D0C">
    <w:pPr>
      <w:pStyle w:val="Intestazione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 xml:space="preserve">Allegato </w:t>
    </w:r>
    <w:r w:rsidR="009A6CA5">
      <w:rPr>
        <w:rFonts w:ascii="Calibri" w:hAnsi="Calibri"/>
        <w:b/>
        <w:sz w:val="18"/>
      </w:rPr>
      <w:t>3</w:t>
    </w:r>
    <w:r w:rsidR="009577FC">
      <w:rPr>
        <w:rFonts w:ascii="Calibri" w:hAnsi="Calibri"/>
        <w:b/>
        <w:sz w:val="18"/>
      </w:rPr>
      <w:tab/>
    </w:r>
    <w:r w:rsidR="009577FC">
      <w:rPr>
        <w:rFonts w:ascii="Calibri" w:hAnsi="Calibri"/>
        <w:b/>
        <w:sz w:val="18"/>
      </w:rPr>
      <w:tab/>
    </w:r>
    <w:proofErr w:type="spellStart"/>
    <w:r w:rsidR="00933313">
      <w:rPr>
        <w:rFonts w:ascii="Calibri" w:hAnsi="Calibri"/>
        <w:b/>
        <w:sz w:val="18"/>
      </w:rPr>
      <w:t>Mod</w:t>
    </w:r>
    <w:proofErr w:type="spellEnd"/>
    <w:r w:rsidR="00933313">
      <w:rPr>
        <w:rFonts w:ascii="Calibri" w:hAnsi="Calibri"/>
        <w:b/>
        <w:sz w:val="18"/>
      </w:rPr>
      <w:t>. FSBA</w:t>
    </w:r>
    <w:r w:rsidR="005A1823">
      <w:rPr>
        <w:rFonts w:ascii="Calibri" w:hAnsi="Calibri"/>
        <w:b/>
        <w:sz w:val="18"/>
      </w:rPr>
      <w:t xml:space="preserve"> 202</w:t>
    </w:r>
    <w:r w:rsidR="003D466E">
      <w:rPr>
        <w:rFonts w:ascii="Calibri" w:hAnsi="Calibri"/>
        <w:b/>
        <w:sz w:val="18"/>
      </w:rPr>
      <w:t>2</w:t>
    </w:r>
  </w:p>
  <w:p w14:paraId="0CDAC0E6" w14:textId="3CEC2A16" w:rsidR="009A6CA5" w:rsidRPr="00D0389D" w:rsidRDefault="009A6CA5" w:rsidP="009A6CA5">
    <w:pPr>
      <w:pStyle w:val="Intestazione"/>
      <w:jc w:val="right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Eventi climatici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234AA"/>
    <w:rsid w:val="00044BCC"/>
    <w:rsid w:val="000863E8"/>
    <w:rsid w:val="000A3424"/>
    <w:rsid w:val="000C2961"/>
    <w:rsid w:val="000C5656"/>
    <w:rsid w:val="000F1876"/>
    <w:rsid w:val="00103BC4"/>
    <w:rsid w:val="001A155A"/>
    <w:rsid w:val="0022680A"/>
    <w:rsid w:val="00275363"/>
    <w:rsid w:val="002A1814"/>
    <w:rsid w:val="002A48B0"/>
    <w:rsid w:val="002F49D2"/>
    <w:rsid w:val="002F7915"/>
    <w:rsid w:val="00335B35"/>
    <w:rsid w:val="00376AF7"/>
    <w:rsid w:val="003935EE"/>
    <w:rsid w:val="003A3D5A"/>
    <w:rsid w:val="003B3B53"/>
    <w:rsid w:val="003B792F"/>
    <w:rsid w:val="003D466E"/>
    <w:rsid w:val="00443562"/>
    <w:rsid w:val="004C4A23"/>
    <w:rsid w:val="00561401"/>
    <w:rsid w:val="005653E6"/>
    <w:rsid w:val="005A1823"/>
    <w:rsid w:val="00616EDE"/>
    <w:rsid w:val="006176F2"/>
    <w:rsid w:val="0062337D"/>
    <w:rsid w:val="00645DF7"/>
    <w:rsid w:val="00653410"/>
    <w:rsid w:val="006A19C5"/>
    <w:rsid w:val="006A3970"/>
    <w:rsid w:val="006E58AE"/>
    <w:rsid w:val="00785993"/>
    <w:rsid w:val="007A5275"/>
    <w:rsid w:val="007E15F8"/>
    <w:rsid w:val="00867FA0"/>
    <w:rsid w:val="008763D4"/>
    <w:rsid w:val="008A45E5"/>
    <w:rsid w:val="008B0CB3"/>
    <w:rsid w:val="00903FFA"/>
    <w:rsid w:val="00914313"/>
    <w:rsid w:val="0092414B"/>
    <w:rsid w:val="00933313"/>
    <w:rsid w:val="00944ABE"/>
    <w:rsid w:val="009577FC"/>
    <w:rsid w:val="009953BD"/>
    <w:rsid w:val="009A6CA5"/>
    <w:rsid w:val="00A5395E"/>
    <w:rsid w:val="00A85F9E"/>
    <w:rsid w:val="00AD6100"/>
    <w:rsid w:val="00B137E5"/>
    <w:rsid w:val="00B80333"/>
    <w:rsid w:val="00BC65F9"/>
    <w:rsid w:val="00BD3537"/>
    <w:rsid w:val="00BF7671"/>
    <w:rsid w:val="00C04A38"/>
    <w:rsid w:val="00C13A31"/>
    <w:rsid w:val="00C415B5"/>
    <w:rsid w:val="00C4642F"/>
    <w:rsid w:val="00C56506"/>
    <w:rsid w:val="00C56CAD"/>
    <w:rsid w:val="00C62ED9"/>
    <w:rsid w:val="00C65BCE"/>
    <w:rsid w:val="00C71998"/>
    <w:rsid w:val="00CE0A29"/>
    <w:rsid w:val="00CF5AFA"/>
    <w:rsid w:val="00D0389D"/>
    <w:rsid w:val="00D03D0C"/>
    <w:rsid w:val="00D148AB"/>
    <w:rsid w:val="00DC1E7E"/>
    <w:rsid w:val="00DE0B2C"/>
    <w:rsid w:val="00E55B76"/>
    <w:rsid w:val="00E828A2"/>
    <w:rsid w:val="00EC6ED0"/>
    <w:rsid w:val="00F437E3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56CAD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lavoro@artigiani.vi.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enza.uilvenet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.vicenza@pec.cis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cenza@pecg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8E4B-2AD7-42B9-8846-092A14B4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2</cp:revision>
  <cp:lastPrinted>2022-02-28T08:05:00Z</cp:lastPrinted>
  <dcterms:created xsi:type="dcterms:W3CDTF">2022-03-07T10:54:00Z</dcterms:created>
  <dcterms:modified xsi:type="dcterms:W3CDTF">2022-03-07T10:54:00Z</dcterms:modified>
</cp:coreProperties>
</file>